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9" w:rsidRDefault="00145489" w:rsidP="00117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.2014</w:t>
      </w:r>
    </w:p>
    <w:p w:rsidR="00145489" w:rsidRDefault="00145489" w:rsidP="00117D07">
      <w:pPr>
        <w:jc w:val="both"/>
        <w:rPr>
          <w:rFonts w:ascii="Arial" w:hAnsi="Arial" w:cs="Arial"/>
          <w:sz w:val="24"/>
          <w:szCs w:val="24"/>
          <w:lang w:val="af-ZA"/>
        </w:rPr>
      </w:pPr>
    </w:p>
    <w:p w:rsidR="00117D07" w:rsidRDefault="00CF6196" w:rsidP="00117D07">
      <w:pPr>
        <w:jc w:val="both"/>
        <w:rPr>
          <w:rFonts w:ascii="Arial" w:hAnsi="Arial" w:cs="Arial"/>
          <w:sz w:val="24"/>
          <w:szCs w:val="24"/>
        </w:rPr>
      </w:pPr>
      <w:r w:rsidRPr="00CF6196">
        <w:rPr>
          <w:rFonts w:ascii="Arial" w:hAnsi="Arial" w:cs="Arial"/>
          <w:sz w:val="24"/>
          <w:szCs w:val="24"/>
          <w:lang w:val="af-ZA"/>
        </w:rPr>
        <w:t xml:space="preserve">ETICHETE FLEXO S.R.L., </w:t>
      </w:r>
      <w:r w:rsidRPr="00CF6196">
        <w:rPr>
          <w:rFonts w:ascii="Arial" w:hAnsi="Arial" w:cs="Arial"/>
          <w:sz w:val="24"/>
          <w:szCs w:val="24"/>
        </w:rPr>
        <w:t>cu sediul în Mun. Alexandria, Str. Viilor, nr. 2, Hala Turnatorie, Judetul Teleorman, înregistrată cu nr. ord. Reg. Comerţului J34/299/2006, cod fiscal: 18673824</w:t>
      </w:r>
      <w:r w:rsidR="00117D07" w:rsidRPr="00CF6196">
        <w:rPr>
          <w:rFonts w:ascii="Arial" w:hAnsi="Arial" w:cs="Arial"/>
          <w:sz w:val="24"/>
          <w:szCs w:val="24"/>
        </w:rPr>
        <w:t>,</w:t>
      </w:r>
      <w:r w:rsidR="00117D07" w:rsidRPr="00117D07">
        <w:rPr>
          <w:rFonts w:ascii="Arial" w:hAnsi="Arial" w:cs="Arial"/>
          <w:sz w:val="24"/>
          <w:szCs w:val="24"/>
        </w:rPr>
        <w:t xml:space="preserve"> an</w:t>
      </w:r>
      <w:r w:rsidR="0021055B">
        <w:rPr>
          <w:rFonts w:ascii="Arial" w:hAnsi="Arial" w:cs="Arial"/>
          <w:sz w:val="24"/>
          <w:szCs w:val="24"/>
        </w:rPr>
        <w:t>unta incheierea procedurii de "</w:t>
      </w:r>
      <w:r w:rsidRPr="00CF6196">
        <w:rPr>
          <w:rFonts w:ascii="Arial" w:hAnsi="Arial" w:cs="Arial"/>
          <w:sz w:val="24"/>
          <w:szCs w:val="24"/>
        </w:rPr>
        <w:t>Achizitie servicii de consultanta- plan de afaceri</w:t>
      </w:r>
      <w:r>
        <w:rPr>
          <w:rFonts w:ascii="Arial" w:hAnsi="Arial" w:cs="Arial"/>
          <w:sz w:val="24"/>
          <w:szCs w:val="24"/>
        </w:rPr>
        <w:t>”</w:t>
      </w:r>
      <w:r w:rsidR="00117D07" w:rsidRPr="00117D07">
        <w:rPr>
          <w:rFonts w:ascii="Arial" w:hAnsi="Arial" w:cs="Arial"/>
          <w:sz w:val="24"/>
          <w:szCs w:val="24"/>
        </w:rPr>
        <w:t xml:space="preserve">, respectiv atribuirea contractului catre S.C. </w:t>
      </w:r>
      <w:r>
        <w:rPr>
          <w:rFonts w:ascii="Arial" w:hAnsi="Arial" w:cs="Arial"/>
          <w:sz w:val="24"/>
          <w:szCs w:val="24"/>
        </w:rPr>
        <w:t>PRIM CONSULTING GROUP</w:t>
      </w:r>
      <w:r w:rsidR="00117D07" w:rsidRPr="00117D07">
        <w:rPr>
          <w:rFonts w:ascii="Arial" w:hAnsi="Arial" w:cs="Arial"/>
          <w:sz w:val="24"/>
          <w:szCs w:val="24"/>
        </w:rPr>
        <w:t xml:space="preserve"> S.R.L. pentru suma de </w:t>
      </w:r>
      <w:r>
        <w:rPr>
          <w:rFonts w:ascii="Arial" w:hAnsi="Arial" w:cs="Arial"/>
          <w:sz w:val="24"/>
          <w:szCs w:val="24"/>
        </w:rPr>
        <w:t>267.000,00</w:t>
      </w:r>
      <w:r w:rsidR="00117D07" w:rsidRPr="00117D07">
        <w:rPr>
          <w:rFonts w:ascii="Arial" w:hAnsi="Arial" w:cs="Arial"/>
          <w:sz w:val="24"/>
          <w:szCs w:val="24"/>
        </w:rPr>
        <w:t xml:space="preserve"> lei fara TVA in data de </w:t>
      </w:r>
      <w:r>
        <w:rPr>
          <w:rFonts w:ascii="Arial" w:hAnsi="Arial" w:cs="Arial"/>
          <w:sz w:val="24"/>
          <w:szCs w:val="24"/>
        </w:rPr>
        <w:t>27.10.2014</w:t>
      </w:r>
      <w:r w:rsidR="00117D07" w:rsidRPr="00117D07">
        <w:rPr>
          <w:rFonts w:ascii="Arial" w:hAnsi="Arial" w:cs="Arial"/>
          <w:sz w:val="24"/>
          <w:szCs w:val="24"/>
        </w:rPr>
        <w:t>.</w:t>
      </w:r>
    </w:p>
    <w:p w:rsidR="00CF6196" w:rsidRPr="00117D07" w:rsidRDefault="00CF6196" w:rsidP="00117D07">
      <w:pPr>
        <w:jc w:val="both"/>
        <w:rPr>
          <w:rFonts w:ascii="Arial" w:hAnsi="Arial" w:cs="Arial"/>
          <w:sz w:val="24"/>
          <w:szCs w:val="24"/>
        </w:rPr>
      </w:pPr>
    </w:p>
    <w:p w:rsidR="00117D07" w:rsidRPr="00117D07" w:rsidRDefault="00117D07" w:rsidP="00117D07">
      <w:pPr>
        <w:jc w:val="both"/>
        <w:rPr>
          <w:rFonts w:ascii="Arial" w:hAnsi="Arial" w:cs="Arial"/>
          <w:sz w:val="24"/>
          <w:szCs w:val="24"/>
        </w:rPr>
      </w:pPr>
      <w:r w:rsidRPr="00117D07">
        <w:rPr>
          <w:rFonts w:ascii="Arial" w:hAnsi="Arial" w:cs="Arial"/>
          <w:sz w:val="24"/>
          <w:szCs w:val="24"/>
        </w:rPr>
        <w:t xml:space="preserve">Semnarea contractului a avut loc astazi, </w:t>
      </w:r>
      <w:r w:rsidR="00CF6196">
        <w:rPr>
          <w:rFonts w:ascii="Arial" w:hAnsi="Arial" w:cs="Arial"/>
          <w:sz w:val="24"/>
          <w:szCs w:val="24"/>
        </w:rPr>
        <w:t>27.10.2014</w:t>
      </w:r>
      <w:r w:rsidRPr="00117D07">
        <w:rPr>
          <w:rFonts w:ascii="Arial" w:hAnsi="Arial" w:cs="Arial"/>
          <w:sz w:val="24"/>
          <w:szCs w:val="24"/>
        </w:rPr>
        <w:t>.</w:t>
      </w:r>
    </w:p>
    <w:p w:rsidR="00E5429F" w:rsidRPr="00117D07" w:rsidRDefault="00E5429F" w:rsidP="00117D07">
      <w:pPr>
        <w:jc w:val="both"/>
        <w:rPr>
          <w:rFonts w:ascii="Arial" w:hAnsi="Arial" w:cs="Arial"/>
          <w:sz w:val="24"/>
          <w:szCs w:val="24"/>
        </w:rPr>
      </w:pPr>
    </w:p>
    <w:sectPr w:rsidR="00E5429F" w:rsidRPr="0011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7"/>
    <w:rsid w:val="00117D07"/>
    <w:rsid w:val="00145489"/>
    <w:rsid w:val="0021055B"/>
    <w:rsid w:val="008614F7"/>
    <w:rsid w:val="00CF6196"/>
    <w:rsid w:val="00E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406</Characters>
  <Application>Microsoft Office Word</Application>
  <DocSecurity>0</DocSecurity>
  <Lines>3</Lines>
  <Paragraphs>1</Paragraphs>
  <ScaleCrop>false</ScaleCrop>
  <Company>Prim Consulting Group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</dc:creator>
  <cp:keywords/>
  <dc:description/>
  <cp:lastModifiedBy>iuliana</cp:lastModifiedBy>
  <cp:revision>5</cp:revision>
  <dcterms:created xsi:type="dcterms:W3CDTF">2015-05-20T20:20:00Z</dcterms:created>
  <dcterms:modified xsi:type="dcterms:W3CDTF">2015-05-20T20:27:00Z</dcterms:modified>
</cp:coreProperties>
</file>